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F766D1" w14:textId="77777777" w:rsidR="00DD3114" w:rsidRDefault="00DD3114" w:rsidP="00DD3114">
      <w:pPr>
        <w:jc w:val="both"/>
      </w:pPr>
    </w:p>
    <w:p w14:paraId="123022EA" w14:textId="77777777" w:rsidR="00DD3114" w:rsidRDefault="00DD3114" w:rsidP="00DD3114">
      <w:pPr>
        <w:jc w:val="center"/>
      </w:pPr>
      <w:r>
        <w:rPr>
          <w:noProof/>
          <w:lang w:val="it-IT"/>
        </w:rPr>
        <w:drawing>
          <wp:inline distT="114300" distB="114300" distL="114300" distR="114300" wp14:anchorId="143B8236" wp14:editId="49FF18CC">
            <wp:extent cx="3982831" cy="247945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831" cy="2479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82D51" w14:textId="77777777" w:rsidR="00DD3114" w:rsidRDefault="00DD3114" w:rsidP="00DD3114"/>
    <w:p w14:paraId="51A77036" w14:textId="77777777" w:rsidR="00DD3114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Manuale </w:t>
      </w:r>
    </w:p>
    <w:p w14:paraId="62D16156" w14:textId="1590089F" w:rsidR="00DD3114" w:rsidRPr="00A33D22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Utente </w:t>
      </w:r>
    </w:p>
    <w:p w14:paraId="75D0BC2B" w14:textId="77777777" w:rsidR="00DD3114" w:rsidRPr="00C535D3" w:rsidRDefault="00DD3114" w:rsidP="00DD3114">
      <w:pPr>
        <w:spacing w:after="82"/>
        <w:jc w:val="right"/>
        <w:rPr>
          <w:color w:val="2F5496" w:themeColor="accent1" w:themeShade="BF"/>
        </w:rPr>
      </w:pPr>
      <w:r>
        <w:rPr>
          <w:color w:val="2F5496"/>
          <w:sz w:val="40"/>
          <w:szCs w:val="40"/>
        </w:rPr>
        <w:t xml:space="preserve">  </w:t>
      </w:r>
      <w:r w:rsidRPr="00C535D3">
        <w:rPr>
          <w:rFonts w:ascii="Garamond" w:eastAsia="Garamond" w:hAnsi="Garamond" w:cs="Garamond"/>
          <w:color w:val="2F5496" w:themeColor="accent1" w:themeShade="BF"/>
          <w:sz w:val="40"/>
        </w:rPr>
        <w:t>EasyExpo</w:t>
      </w:r>
    </w:p>
    <w:p w14:paraId="63CFA8FE" w14:textId="77777777" w:rsidR="00DD3114" w:rsidRDefault="00DD3114" w:rsidP="00DD3114">
      <w:pPr>
        <w:spacing w:after="120" w:line="256" w:lineRule="auto"/>
        <w:rPr>
          <w:rFonts w:ascii="Times New Roman" w:eastAsia="Times New Roman" w:hAnsi="Times New Roman" w:cs="Times New Roman"/>
          <w:color w:val="2F5496"/>
          <w:sz w:val="10"/>
          <w:szCs w:val="10"/>
        </w:rPr>
      </w:pPr>
      <w:r>
        <w:rPr>
          <w:rFonts w:ascii="Times New Roman" w:eastAsia="Times New Roman" w:hAnsi="Times New Roman" w:cs="Times New Roman"/>
          <w:color w:val="2F5496"/>
          <w:sz w:val="10"/>
          <w:szCs w:val="10"/>
        </w:rPr>
        <w:t xml:space="preserve"> 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98"/>
        <w:gridCol w:w="4527"/>
      </w:tblGrid>
      <w:tr w:rsidR="00DD3114" w14:paraId="47D91A3E" w14:textId="77777777" w:rsidTr="00F33636">
        <w:trPr>
          <w:trHeight w:val="550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3092FD5A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Riferimento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120E40D0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 xml:space="preserve"> </w:t>
            </w:r>
          </w:p>
        </w:tc>
      </w:tr>
      <w:tr w:rsidR="00DD3114" w14:paraId="17D499E5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ED09C94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Versione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413D4B9" w14:textId="58814D59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</w:tr>
      <w:tr w:rsidR="00DD3114" w14:paraId="6F8D768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220B41E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Data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4BAAB924" w14:textId="6DBA56EF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31/01/2021</w:t>
            </w:r>
          </w:p>
        </w:tc>
      </w:tr>
      <w:tr w:rsidR="00DD3114" w14:paraId="08A2EE2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21096B85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Destinatario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016E89A3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 w:rsidRPr="00A418AB">
              <w:rPr>
                <w:rFonts w:ascii="Century Gothic" w:eastAsia="Century Gothic" w:hAnsi="Century Gothic" w:cs="Century Gothic"/>
                <w:sz w:val="24"/>
                <w:szCs w:val="24"/>
              </w:rPr>
              <w:t>Prof.ssa Ferrucci Filomena</w:t>
            </w:r>
          </w:p>
        </w:tc>
      </w:tr>
      <w:tr w:rsidR="00DD3114" w14:paraId="5819A328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D975A5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Presentato da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2725AFE" w14:textId="45110DF6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Sabatino Strumolo, Davide Pappalardo, Katia Monaco De Simone, Lucrezia Robustelli, Gaetano Iuliano, Giuseppe Avino</w:t>
            </w:r>
          </w:p>
        </w:tc>
      </w:tr>
      <w:tr w:rsidR="00DD3114" w14:paraId="4E90633A" w14:textId="77777777" w:rsidTr="00F33636">
        <w:trPr>
          <w:trHeight w:val="70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A950A0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Approvato da 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72AF6A5D" w14:textId="77777777" w:rsidR="00DD3114" w:rsidRDefault="00DD3114" w:rsidP="00F33636">
            <w:pPr>
              <w:spacing w:line="256" w:lineRule="auto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 Gilberto Recupito</w:t>
            </w:r>
          </w:p>
        </w:tc>
      </w:tr>
    </w:tbl>
    <w:p w14:paraId="49B93BF3" w14:textId="4682C62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  <w:r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  <w:lastRenderedPageBreak/>
        <w:t>Revision History</w:t>
      </w:r>
    </w:p>
    <w:tbl>
      <w:tblPr>
        <w:tblW w:w="9453" w:type="dxa"/>
        <w:tblInd w:w="26" w:type="dxa"/>
        <w:tblCellMar>
          <w:top w:w="90" w:type="dxa"/>
          <w:left w:w="139" w:type="dxa"/>
          <w:right w:w="24" w:type="dxa"/>
        </w:tblCellMar>
        <w:tblLook w:val="04A0" w:firstRow="1" w:lastRow="0" w:firstColumn="1" w:lastColumn="0" w:noHBand="0" w:noVBand="1"/>
      </w:tblPr>
      <w:tblGrid>
        <w:gridCol w:w="2362"/>
        <w:gridCol w:w="1457"/>
        <w:gridCol w:w="3687"/>
        <w:gridCol w:w="1947"/>
      </w:tblGrid>
      <w:tr w:rsidR="00DD3114" w14:paraId="0A49A2D9" w14:textId="77777777" w:rsidTr="00F33636">
        <w:trPr>
          <w:trHeight w:val="637"/>
        </w:trPr>
        <w:tc>
          <w:tcPr>
            <w:tcW w:w="2362" w:type="dxa"/>
            <w:tcBorders>
              <w:top w:val="single" w:sz="24" w:space="0" w:color="2F5496" w:themeColor="accent1" w:themeShade="BF"/>
              <w:left w:val="nil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18D9337" w14:textId="77777777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Data</w:t>
            </w:r>
          </w:p>
        </w:tc>
        <w:tc>
          <w:tcPr>
            <w:tcW w:w="145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3F5577DA" w14:textId="77777777" w:rsidR="00DD3114" w:rsidRDefault="00DD3114" w:rsidP="00F33636">
            <w:r>
              <w:rPr>
                <w:rFonts w:ascii="Century Gothic" w:eastAsia="Century Gothic" w:hAnsi="Century Gothic" w:cs="Century Gothic"/>
                <w:b/>
                <w:color w:val="FFFFFF"/>
              </w:rPr>
              <w:t>Versione</w:t>
            </w:r>
          </w:p>
        </w:tc>
        <w:tc>
          <w:tcPr>
            <w:tcW w:w="368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4CE3BBFD" w14:textId="77777777" w:rsidR="00DD3114" w:rsidRDefault="00DD3114" w:rsidP="00F33636">
            <w:pPr>
              <w:ind w:right="115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Cambiamenti</w:t>
            </w:r>
          </w:p>
        </w:tc>
        <w:tc>
          <w:tcPr>
            <w:tcW w:w="194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7AFB1ED" w14:textId="77777777" w:rsidR="00DD3114" w:rsidRDefault="00DD3114" w:rsidP="00F33636">
            <w:pPr>
              <w:ind w:right="113"/>
              <w:jc w:val="center"/>
              <w:rPr>
                <w:rFonts w:ascii="Century Gothic" w:eastAsia="Century Gothic" w:hAnsi="Century Gothic" w:cs="Century Gothic"/>
                <w:b/>
                <w:bCs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Autori</w:t>
            </w:r>
          </w:p>
        </w:tc>
      </w:tr>
      <w:tr w:rsidR="00DD3114" w14:paraId="2BFE902C" w14:textId="77777777" w:rsidTr="00F33636">
        <w:trPr>
          <w:trHeight w:val="1000"/>
        </w:trPr>
        <w:tc>
          <w:tcPr>
            <w:tcW w:w="2362" w:type="dxa"/>
            <w:tcBorders>
              <w:top w:val="nil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5F918D4" w14:textId="0421635C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30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003A4720" w14:textId="058ADCE3" w:rsidR="00DD3114" w:rsidRDefault="00DD3114" w:rsidP="00F33636">
            <w:pPr>
              <w:spacing w:line="259" w:lineRule="auto"/>
              <w:ind w:right="128"/>
              <w:jc w:val="center"/>
            </w:pPr>
            <w: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0.1</w:t>
            </w:r>
          </w:p>
        </w:tc>
        <w:tc>
          <w:tcPr>
            <w:tcW w:w="368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56C73C63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</w:p>
          <w:p w14:paraId="346490C9" w14:textId="17A4975E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Prima stesura</w:t>
            </w:r>
          </w:p>
        </w:tc>
        <w:tc>
          <w:tcPr>
            <w:tcW w:w="1947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11349B0" w14:textId="4633581B" w:rsidR="00DD3114" w:rsidRDefault="00DD3114" w:rsidP="00F33636">
            <w:pPr>
              <w:ind w:right="111"/>
              <w:jc w:val="center"/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7D9286F" w14:textId="77777777" w:rsidTr="00F33636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1F9B6EA5" w14:textId="24198981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3</w:t>
            </w:r>
            <w:r>
              <w:rPr>
                <w:rFonts w:ascii="Century Gothic" w:eastAsia="Century Gothic" w:hAnsi="Century Gothic" w:cs="Century Gothic"/>
                <w:b/>
                <w:color w:val="FFFFFF"/>
              </w:rPr>
              <w:t>1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8F0825D" w14:textId="093B476C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0.2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2DC5FC22" w14:textId="173F78A3" w:rsidR="00DD3114" w:rsidRDefault="00DD3114" w:rsidP="00F33636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Account, Cliente, Fornitore e Carrello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F666FBB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D942DE5" w14:textId="77777777" w:rsidTr="009A7E81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C258661" w14:textId="7F3E526B" w:rsidR="00DD3114" w:rsidRPr="00DD21BC" w:rsidRDefault="00DD3114" w:rsidP="00DD3114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3114">
              <w:rPr>
                <w:rFonts w:ascii="Century Gothic" w:eastAsia="Century Gothic" w:hAnsi="Century Gothic" w:cs="Century Gothic"/>
                <w:b/>
                <w:color w:val="FFFFFF"/>
              </w:rPr>
              <w:t>01/02/2021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56A1278E" w14:textId="14ECCC7C" w:rsidR="00DD3114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7F775723" w14:textId="5B6D5D07" w:rsidR="00DD3114" w:rsidRDefault="00DD3114" w:rsidP="00DD3114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Lato Preventivi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056D0C7" w14:textId="0D96C74A" w:rsidR="00DD3114" w:rsidRPr="18D11938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</w:tbl>
    <w:p w14:paraId="21F8A46E" w14:textId="7777777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</w:p>
    <w:p w14:paraId="576C5446" w14:textId="15012933" w:rsidR="00DD3114" w:rsidRDefault="00DD3114"/>
    <w:p w14:paraId="68964A7D" w14:textId="68B489C1" w:rsidR="00DD3114" w:rsidRDefault="00DD3114"/>
    <w:p w14:paraId="7115A3FA" w14:textId="6640991E" w:rsidR="00DD3114" w:rsidRDefault="00DD3114"/>
    <w:p w14:paraId="573EF1EF" w14:textId="24D43617" w:rsidR="00DD3114" w:rsidRDefault="00DD3114"/>
    <w:p w14:paraId="7C2BE924" w14:textId="3B9C13A6" w:rsidR="00DD3114" w:rsidRDefault="00DD3114"/>
    <w:p w14:paraId="6DAA8DA9" w14:textId="43097BBD" w:rsidR="00DD3114" w:rsidRDefault="00DD3114"/>
    <w:p w14:paraId="5DDCD880" w14:textId="7C6A9457" w:rsidR="00DD3114" w:rsidRDefault="00DD3114"/>
    <w:p w14:paraId="1FC9D8C0" w14:textId="1D8CFD11" w:rsidR="00DD3114" w:rsidRDefault="00DD3114"/>
    <w:p w14:paraId="44D53B4F" w14:textId="43512023" w:rsidR="00DD3114" w:rsidRDefault="00DD3114"/>
    <w:p w14:paraId="1A4AC1C6" w14:textId="40F8815A" w:rsidR="00DD3114" w:rsidRDefault="00DD3114"/>
    <w:p w14:paraId="18872AEC" w14:textId="14864F51" w:rsidR="00DD3114" w:rsidRDefault="00DD3114"/>
    <w:p w14:paraId="7F9D9703" w14:textId="5BB73DF5" w:rsidR="00DD3114" w:rsidRDefault="00DD3114"/>
    <w:p w14:paraId="1FD0C130" w14:textId="26901878" w:rsidR="00DD3114" w:rsidRDefault="00DD3114"/>
    <w:p w14:paraId="010778C2" w14:textId="16B050B1" w:rsidR="00DD3114" w:rsidRDefault="00DD3114"/>
    <w:p w14:paraId="05146235" w14:textId="7A084A4E" w:rsidR="00DD3114" w:rsidRDefault="00DD3114"/>
    <w:p w14:paraId="2B1779A0" w14:textId="3EA1C4EB" w:rsidR="00DD3114" w:rsidRDefault="00DD3114"/>
    <w:p w14:paraId="5F0C4462" w14:textId="74A85BB5" w:rsidR="00DD3114" w:rsidRDefault="00DD3114"/>
    <w:p w14:paraId="79D33579" w14:textId="36B75393" w:rsidR="00DD3114" w:rsidRDefault="00DD3114"/>
    <w:p w14:paraId="320E088B" w14:textId="5F6A83AD" w:rsidR="00DD3114" w:rsidRDefault="00DD3114"/>
    <w:p w14:paraId="144A731F" w14:textId="072F15A0" w:rsidR="00DD3114" w:rsidRDefault="00DD3114"/>
    <w:p w14:paraId="345D58CB" w14:textId="7C242A07" w:rsidR="00DD3114" w:rsidRDefault="00DD3114"/>
    <w:p w14:paraId="126D36EC" w14:textId="02E0B043" w:rsidR="00DD3114" w:rsidRDefault="00DD3114"/>
    <w:p w14:paraId="00D6BA7C" w14:textId="48BCC6BE" w:rsidR="00DD3114" w:rsidRDefault="00DD3114"/>
    <w:p w14:paraId="0D21517E" w14:textId="524019C7" w:rsidR="00DD3114" w:rsidRDefault="00DD3114"/>
    <w:p w14:paraId="0029BA51" w14:textId="5BDD72CA" w:rsidR="00DD3114" w:rsidRDefault="00DD3114"/>
    <w:p w14:paraId="5989A685" w14:textId="10C61D34" w:rsidR="00DD3114" w:rsidRDefault="00DD3114"/>
    <w:p w14:paraId="1B5B020D" w14:textId="0D6A5C01" w:rsidR="00DD3114" w:rsidRDefault="00DD3114"/>
    <w:p w14:paraId="44585D71" w14:textId="0D05920B" w:rsidR="00DD3114" w:rsidRDefault="00DD3114"/>
    <w:p w14:paraId="29C0693E" w14:textId="559240AB" w:rsidR="00DD3114" w:rsidRDefault="00DD3114"/>
    <w:p w14:paraId="66C7D575" w14:textId="1B54D494" w:rsidR="00DD3114" w:rsidRDefault="00DD3114"/>
    <w:p w14:paraId="206BFAE6" w14:textId="698507D1" w:rsidR="00DD3114" w:rsidRDefault="00DD3114"/>
    <w:sdt>
      <w:sdtPr>
        <w:id w:val="-130230491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color w:val="auto"/>
          <w:sz w:val="22"/>
          <w:szCs w:val="22"/>
          <w:lang w:val="it"/>
        </w:rPr>
      </w:sdtEndPr>
      <w:sdtContent>
        <w:p w14:paraId="0C418B94" w14:textId="5D63D007" w:rsidR="00A0328F" w:rsidRDefault="00A0328F">
          <w:pPr>
            <w:pStyle w:val="Titolosommario"/>
          </w:pPr>
          <w:r>
            <w:t>Sommario</w:t>
          </w:r>
        </w:p>
        <w:p w14:paraId="53D2EFA7" w14:textId="7DE4FF6C" w:rsidR="00A0328F" w:rsidRPr="00A0328F" w:rsidRDefault="00A0328F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begin"/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instrText xml:space="preserve"> TOC \o "1-3" \h \z \u </w:instrText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separate"/>
          </w:r>
          <w:hyperlink w:anchor="_Toc63175629" w:history="1">
            <w:r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</w:rPr>
              <w:t>1. Introduzione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_Toc63175629 \h </w:instrTex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E40C603" w14:textId="175164DC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0" w:history="1">
            <w:r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1.1 Scopo del sistema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_Toc63175630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5F953F4" w14:textId="3CF1AB59" w:rsidR="00A0328F" w:rsidRPr="00A0328F" w:rsidRDefault="00A0328F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1" w:history="1">
            <w:r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1.2</w:t>
            </w:r>
            <w:r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Scopo del documento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_Toc63175631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916A2EF" w14:textId="263907D4" w:rsidR="00A0328F" w:rsidRPr="00A0328F" w:rsidRDefault="00A0328F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2" w:history="1">
            <w:r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1.3</w:t>
            </w:r>
            <w:r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Riferimenti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_Toc63175632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475AF38" w14:textId="2F8461B8" w:rsidR="00A0328F" w:rsidRPr="00A0328F" w:rsidRDefault="00A0328F">
          <w:pPr>
            <w:pStyle w:val="Sommario1"/>
            <w:tabs>
              <w:tab w:val="left" w:pos="44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hyperlink w:anchor="_Toc63175633" w:history="1">
            <w:r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2.</w:t>
            </w:r>
            <w:r w:rsidRPr="00A0328F">
              <w:rPr>
                <w:rFonts w:ascii="Century Gothic" w:eastAsiaTheme="minorEastAsia" w:hAnsi="Century Gothic" w:cstheme="minorBidi"/>
                <w:b w:val="0"/>
                <w:bCs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Requisiti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_Toc63175633 \h </w:instrTex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1CFF60C" w14:textId="00B6D167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4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RF_GAC_1: Registrazione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_Toc63175634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21F0A32" w14:textId="0CD8A98A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5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RF_GAC_2: Login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_Toc63175635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5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BD6DFDA" w14:textId="740A27B5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6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RF_GAC_3: Logout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_Toc63175636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56972B" w14:textId="4F358383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7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RF_CL_1: Visualizzazione dell’area Cliente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_Toc63175637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F24FD1" w14:textId="325B5871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8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RF_CL_2: Ricerca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_Toc63175638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7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53ED073A" w14:textId="7E4BD0E2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9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RF_CL_3: Selezione del prodotto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_Toc63175639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73B111D" w14:textId="356F1F08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0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RF_FOR_1: Sottoscrizione Abbonamento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_Toc63175640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00C6598" w14:textId="4E1ECEA0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1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RF_FOR_4: Aggiunta di un prodotto/servizio offerto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_Toc63175641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9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36A24CD0" w14:textId="233BE93E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2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RF_FOR_5: Modifica di un prodotto/servizio offerto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_Toc63175642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10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B69A42D" w14:textId="031809B2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3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RF_FOR_6: Eliminazione di un prodotto/servizio offerto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_Toc63175643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ECC194D" w14:textId="0FE8239F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4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RF_CL_7: Aggiunta prodotto/servizio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_Toc63175644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6F39FB4" w14:textId="456FEF0A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5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RF_CL_8: Rimozione prodotto/servizio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_Toc63175645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B427243" w14:textId="71703296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6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RF_CL_9: Richiesta di preventivo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_Toc63175646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F26652E" w14:textId="4CFA569A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7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RF_FOR_10: Conferma richiesta di preventivo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_Toc63175647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13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F0484D5" w14:textId="227DE58F" w:rsidR="00A0328F" w:rsidRPr="00A0328F" w:rsidRDefault="00A0328F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noProof/>
              <w:lang w:val="it-IT"/>
            </w:rPr>
          </w:pPr>
          <w:hyperlink w:anchor="_Toc63175648" w:history="1">
            <w:r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RF_CL_11: Conferma di un preventivo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_Toc63175648 \h </w:instrTex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14</w:t>
            </w:r>
            <w:r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9946D21" w14:textId="588A7C64" w:rsidR="00A0328F" w:rsidRDefault="00A0328F">
          <w:r w:rsidRPr="00A0328F">
            <w:rPr>
              <w:rFonts w:ascii="Century Gothic" w:hAnsi="Century Gothic"/>
              <w:bCs/>
            </w:rPr>
            <w:fldChar w:fldCharType="end"/>
          </w:r>
        </w:p>
      </w:sdtContent>
    </w:sdt>
    <w:p w14:paraId="7441B7EF" w14:textId="4C6460DD" w:rsidR="00DD3114" w:rsidRDefault="00DD3114" w:rsidP="00DD3114"/>
    <w:p w14:paraId="41E4CFE2" w14:textId="0207E387" w:rsidR="00DD3114" w:rsidRDefault="00DD3114" w:rsidP="00DD3114"/>
    <w:p w14:paraId="03B05E08" w14:textId="2013FDED" w:rsidR="00DD3114" w:rsidRDefault="00DD3114" w:rsidP="00DD3114"/>
    <w:p w14:paraId="3A012D3A" w14:textId="5A30E73E" w:rsidR="00DD3114" w:rsidRDefault="00DD3114" w:rsidP="00DD3114"/>
    <w:p w14:paraId="21241D87" w14:textId="018D7C05" w:rsidR="00DD3114" w:rsidRDefault="00DD3114" w:rsidP="00DD3114"/>
    <w:p w14:paraId="2BDB733B" w14:textId="1CE066BE" w:rsidR="00DD3114" w:rsidRDefault="00DD3114" w:rsidP="00DD3114"/>
    <w:p w14:paraId="67D250DD" w14:textId="0A751B92" w:rsidR="00DD3114" w:rsidRDefault="00DD3114" w:rsidP="00DD3114"/>
    <w:p w14:paraId="49AF73C6" w14:textId="6AF9548F" w:rsidR="00DD3114" w:rsidRDefault="00DD3114" w:rsidP="00DD3114"/>
    <w:p w14:paraId="7A2DE5C9" w14:textId="4DD54954" w:rsidR="00DD3114" w:rsidRDefault="00DD3114" w:rsidP="00DD3114"/>
    <w:p w14:paraId="0A6AF85B" w14:textId="44C6708F" w:rsidR="00DD3114" w:rsidRDefault="00DD3114" w:rsidP="00DD3114"/>
    <w:p w14:paraId="0BD8EBF4" w14:textId="1BE0A67E" w:rsidR="00DD3114" w:rsidRDefault="00DD3114" w:rsidP="00DD3114"/>
    <w:p w14:paraId="145FE1C1" w14:textId="3D646282" w:rsidR="00DD3114" w:rsidRDefault="00DD3114" w:rsidP="00DD3114"/>
    <w:p w14:paraId="4F23F44F" w14:textId="316067CC" w:rsidR="00DD3114" w:rsidRDefault="00DD3114" w:rsidP="00DD3114"/>
    <w:p w14:paraId="5A7AC291" w14:textId="32871D21" w:rsidR="00DD3114" w:rsidRDefault="00DD3114" w:rsidP="00DD3114"/>
    <w:p w14:paraId="1A0890BD" w14:textId="63644EF1" w:rsidR="00DD3114" w:rsidRDefault="00DD3114" w:rsidP="00DD3114"/>
    <w:p w14:paraId="102C4AF6" w14:textId="694E8241" w:rsidR="00DD3114" w:rsidRDefault="00DD3114" w:rsidP="00DD3114"/>
    <w:p w14:paraId="7BAABAA8" w14:textId="5FC7B9C3" w:rsidR="00DD3114" w:rsidRDefault="00DD3114" w:rsidP="00DD3114"/>
    <w:p w14:paraId="7893C926" w14:textId="28097977" w:rsidR="00DD3114" w:rsidRPr="00A0328F" w:rsidRDefault="00A0328F" w:rsidP="00A0328F">
      <w:pPr>
        <w:pStyle w:val="Titolo1"/>
      </w:pPr>
      <w:bookmarkStart w:id="0" w:name="_Toc63175629"/>
      <w:r w:rsidRPr="00A0328F">
        <w:t xml:space="preserve">1. </w:t>
      </w:r>
      <w:r w:rsidR="00DD3114" w:rsidRPr="00A0328F">
        <w:t>Introduzione</w:t>
      </w:r>
      <w:bookmarkEnd w:id="0"/>
      <w:r w:rsidR="00DD3114" w:rsidRPr="00A0328F">
        <w:t xml:space="preserve"> </w:t>
      </w:r>
    </w:p>
    <w:p w14:paraId="5F623C4F" w14:textId="2D14DB0A" w:rsidR="00DD3114" w:rsidRPr="00DD3114" w:rsidRDefault="00DD3114" w:rsidP="00DD3114">
      <w:pPr>
        <w:pStyle w:val="Titolo2"/>
        <w:spacing w:before="140"/>
        <w:rPr>
          <w:rFonts w:ascii="Garamond" w:hAnsi="Garamond"/>
          <w:b/>
          <w:bCs/>
          <w:color w:val="000000" w:themeColor="text1"/>
          <w:sz w:val="38"/>
          <w:szCs w:val="38"/>
        </w:rPr>
      </w:pPr>
      <w:bookmarkStart w:id="1" w:name="_Toc57308819"/>
      <w:bookmarkStart w:id="2" w:name="_Toc63175630"/>
      <w:r w:rsidRPr="00DD3114">
        <w:rPr>
          <w:rFonts w:ascii="Garamond" w:hAnsi="Garamond"/>
          <w:b/>
          <w:bCs/>
          <w:color w:val="000000" w:themeColor="text1"/>
        </w:rPr>
        <w:t>1.1 Scopo del sistema</w:t>
      </w:r>
      <w:bookmarkEnd w:id="1"/>
      <w:bookmarkEnd w:id="2"/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</w:p>
    <w:p w14:paraId="0724E1D0" w14:textId="77777777" w:rsidR="00DD3114" w:rsidRPr="00DD3114" w:rsidRDefault="00DD3114" w:rsidP="00DD3114">
      <w:pPr>
        <w:spacing w:before="240" w:after="240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progetto EasyExpo intende realizzare un sistema di comunicazione tra gli organizzatori di eventi e i Fornitori di attrezzature. L’idea del sistema nasce dall’esigenza di creare una facile interazione tra gli stakeholder interessati. Avere un portale dove confrontare i vari preventivi e poter essere in collegamento diretto con i vari Fornitori gioverebbe sia ai Fornitori meno conosciuti, pubblicando le proprie attrezzature, i propri servizi, e sia agli organizzatori di eventi, che avrebbero modo di trovare l’offerta più conveniente per le proprie necessità richiedendo uno o anche più preventivi.</w:t>
      </w:r>
    </w:p>
    <w:p w14:paraId="21DCDD2B" w14:textId="311D8F37" w:rsid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bookmarkStart w:id="3" w:name="_Toc63175631"/>
      <w:r w:rsidRPr="00DD3114">
        <w:rPr>
          <w:rFonts w:ascii="Garamond" w:hAnsi="Garamond"/>
          <w:b/>
          <w:bCs/>
          <w:color w:val="000000" w:themeColor="text1"/>
        </w:rPr>
        <w:t xml:space="preserve">Scopo del </w:t>
      </w:r>
      <w:r>
        <w:rPr>
          <w:rFonts w:ascii="Garamond" w:hAnsi="Garamond"/>
          <w:b/>
          <w:bCs/>
          <w:color w:val="000000" w:themeColor="text1"/>
        </w:rPr>
        <w:t>documento</w:t>
      </w:r>
      <w:bookmarkEnd w:id="3"/>
    </w:p>
    <w:p w14:paraId="560C0D97" w14:textId="0EB3366D" w:rsidR="00DD3114" w:rsidRPr="00DD3114" w:rsidRDefault="00DD3114" w:rsidP="00DD3114">
      <w:pPr>
        <w:spacing w:after="401" w:line="239" w:lineRule="auto"/>
        <w:ind w:right="-1"/>
        <w:jc w:val="both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manuale utente ha lo scopo di facilitare l’utilizzo e la comprensione del sistema EasyExpo per l’utente. Saranno illustrate le funzionalità principali nell’uso del sistema, cos</w:t>
      </w:r>
      <w:r>
        <w:rPr>
          <w:rFonts w:ascii="Garamond" w:hAnsi="Garamond"/>
          <w:sz w:val="24"/>
          <w:szCs w:val="24"/>
        </w:rPr>
        <w:t>ì</w:t>
      </w:r>
      <w:r w:rsidRPr="00DD3114">
        <w:rPr>
          <w:rFonts w:ascii="Garamond" w:hAnsi="Garamond"/>
          <w:sz w:val="24"/>
          <w:szCs w:val="24"/>
        </w:rPr>
        <w:t xml:space="preserve"> da guidare l’utente in un corretto utilizzo attraverso mockups e descrizioni brevi e semplici</w:t>
      </w:r>
      <w:r>
        <w:rPr>
          <w:rFonts w:ascii="Garamond" w:hAnsi="Garamond"/>
          <w:sz w:val="24"/>
          <w:szCs w:val="24"/>
        </w:rPr>
        <w:t>.</w:t>
      </w:r>
    </w:p>
    <w:p w14:paraId="6597CA21" w14:textId="474C5C63" w:rsidR="00DD3114" w:rsidRP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  <w:bookmarkStart w:id="4" w:name="_Toc63175632"/>
      <w:r w:rsidRPr="00DD3114">
        <w:rPr>
          <w:rFonts w:ascii="Garamond" w:hAnsi="Garamond"/>
          <w:b/>
          <w:bCs/>
          <w:color w:val="000000" w:themeColor="text1"/>
        </w:rPr>
        <w:t>Riferimenti</w:t>
      </w:r>
      <w:bookmarkEnd w:id="4"/>
    </w:p>
    <w:p w14:paraId="4D9566D0" w14:textId="38A6E728" w:rsidR="00DD3114" w:rsidRDefault="00DD3114" w:rsidP="00DD3114">
      <w:pPr>
        <w:spacing w:after="199"/>
        <w:ind w:right="1345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 xml:space="preserve">Di seguito una lista di riferimenti ad altri documenti utili durante la lettura: </w:t>
      </w:r>
    </w:p>
    <w:p w14:paraId="75FECE88" w14:textId="519FABFE" w:rsidR="00DD3114" w:rsidRDefault="00DD3114" w:rsidP="00DD3114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Statement of Work</w:t>
      </w:r>
    </w:p>
    <w:p w14:paraId="3B637692" w14:textId="59FA33F8" w:rsidR="00F46D08" w:rsidRDefault="00DD3114" w:rsidP="00F46D08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Requirements Analysis Document</w:t>
      </w:r>
    </w:p>
    <w:p w14:paraId="6626368D" w14:textId="5CDFE212" w:rsidR="00F46D08" w:rsidRDefault="00F46D08" w:rsidP="00A0328F">
      <w:pPr>
        <w:pStyle w:val="Titolo1"/>
        <w:numPr>
          <w:ilvl w:val="0"/>
          <w:numId w:val="1"/>
        </w:numPr>
        <w:rPr>
          <w:color w:val="2F5496" w:themeColor="accent1" w:themeShade="BF"/>
          <w:u w:val="single" w:color="1F3864"/>
        </w:rPr>
      </w:pPr>
      <w:bookmarkStart w:id="5" w:name="_Toc63175633"/>
      <w:r>
        <w:rPr>
          <w:color w:val="2F5496" w:themeColor="accent1" w:themeShade="BF"/>
          <w:u w:val="single" w:color="1F3864"/>
        </w:rPr>
        <w:t>Requisiti</w:t>
      </w:r>
      <w:bookmarkEnd w:id="5"/>
    </w:p>
    <w:p w14:paraId="57A3150E" w14:textId="77777777" w:rsidR="00A0328F" w:rsidRPr="00A0328F" w:rsidRDefault="00A0328F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</w:p>
    <w:p w14:paraId="274B2DB0" w14:textId="3C698123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6" w:name="_Toc6317563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RF_GAC_1: Registrazione</w:t>
      </w:r>
      <w:bookmarkEnd w:id="6"/>
    </w:p>
    <w:p w14:paraId="4D424671" w14:textId="28D94AB7" w:rsid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Cliente:</w:t>
      </w:r>
      <w:r>
        <w:t xml:space="preserve"> </w:t>
      </w:r>
      <w:bookmarkStart w:id="7" w:name="_Hlk62983763"/>
      <w:r w:rsidRPr="00F46D08">
        <w:rPr>
          <w:rFonts w:ascii="Garamond" w:hAnsi="Garamond"/>
          <w:sz w:val="24"/>
          <w:szCs w:val="24"/>
        </w:rPr>
        <w:t>Per effettuare la registrazione di un account Cliente, una volta recatosi sull’apposita pagina “Registrazione Cliente”,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  <w:bookmarkEnd w:id="7"/>
    </w:p>
    <w:p w14:paraId="33141F7B" w14:textId="4A9C74B1" w:rsidR="00F46D08" w:rsidRPr="00F46D08" w:rsidRDefault="00F46D08" w:rsidP="00F46D08">
      <w:p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F35839D" wp14:editId="29931258">
            <wp:extent cx="6120130" cy="2925445"/>
            <wp:effectExtent l="0" t="0" r="1270" b="0"/>
            <wp:docPr id="7" name="Immagine 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D1F" w14:textId="26388A5B" w:rsidR="00F46D08" w:rsidRP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Fornitore:</w:t>
      </w:r>
      <w:r>
        <w:t xml:space="preserve"> </w:t>
      </w:r>
      <w:r w:rsidRPr="00F46D08">
        <w:rPr>
          <w:rFonts w:ascii="Garamond" w:hAnsi="Garamond"/>
          <w:sz w:val="24"/>
          <w:szCs w:val="24"/>
        </w:rPr>
        <w:t>Per effettuare la registrazione di un account Fornitore, una volta recatosi sull’apposita pagina “Registrazione Fornitore”,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</w:p>
    <w:p w14:paraId="6EA8980B" w14:textId="21C952EA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b/>
          <w:bCs/>
          <w:noProof/>
          <w:sz w:val="28"/>
          <w:szCs w:val="24"/>
          <w:lang w:val="it-IT"/>
        </w:rPr>
        <w:drawing>
          <wp:inline distT="0" distB="0" distL="0" distR="0" wp14:anchorId="437E8D96" wp14:editId="068E0681">
            <wp:extent cx="6120130" cy="2805309"/>
            <wp:effectExtent l="0" t="0" r="1270" b="1905"/>
            <wp:docPr id="12" name="Immagine 12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343A0" w14:textId="32F0895D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8" w:name="_Toc6317563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RF_GAC_2: Login</w:t>
      </w:r>
      <w:bookmarkEnd w:id="8"/>
    </w:p>
    <w:p w14:paraId="35358A26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>Un qualsiasi utente (Cliente/Fornitore) potrà accedere al suo account immettendo le credenziali confermate precedentemente nella fase di registrazione. Una volta presenti nella pagina di Login basta inserire nell’apposito modulo la email e la password, infine premere il tasto LOGIN per accedere. In caso di errore il sistema visualizzerà un messaggio verso l’utente per notificarlo del non avvenuto accesso.</w:t>
      </w:r>
    </w:p>
    <w:p w14:paraId="152E2C1C" w14:textId="08566A5C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1337373" wp14:editId="6D97EA2B">
            <wp:extent cx="6120130" cy="2387134"/>
            <wp:effectExtent l="0" t="0" r="1270" b="63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1F0C" w14:textId="488A75B0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9" w:name="_Toc6317563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RF_GAC_3: Logout</w:t>
      </w:r>
      <w:bookmarkEnd w:id="9"/>
    </w:p>
    <w:p w14:paraId="422C8F1F" w14:textId="0CD141F5" w:rsid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disconnettere il proprio account, basta cliccare sull’icona di profilo in alto a destra, poi cliccare sul tasto LOGOUT. </w:t>
      </w:r>
    </w:p>
    <w:p w14:paraId="52DC162A" w14:textId="604B3202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3FCA4E05" wp14:editId="0DD090FE">
            <wp:extent cx="6120130" cy="2727141"/>
            <wp:effectExtent l="0" t="0" r="1270" b="3810"/>
            <wp:docPr id="16" name="Immagine 16" descr="Immagine che contiene testo, elettronico, altoparlan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elettronico, altoparlan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BB66" w14:textId="77777777" w:rsidR="00F46D08" w:rsidRDefault="00F46D08" w:rsidP="00F46D08">
      <w:pPr>
        <w:pStyle w:val="Titolo1"/>
        <w:ind w:left="-5"/>
        <w:rPr>
          <w:rFonts w:ascii="Garamond" w:hAnsi="Garamond"/>
          <w:b/>
          <w:bCs/>
          <w:color w:val="000000" w:themeColor="text1"/>
          <w:sz w:val="26"/>
          <w:szCs w:val="26"/>
          <w:lang w:val="en-US"/>
        </w:rPr>
      </w:pPr>
    </w:p>
    <w:p w14:paraId="5CAA774D" w14:textId="01870A42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0" w:name="_Toc63175637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RF_CL_1: Visualizzazione dell’area Cliente</w:t>
      </w:r>
      <w:bookmarkEnd w:id="10"/>
    </w:p>
    <w:p w14:paraId="4BF05459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visualizzare i propri dati personali basta cliccare sull’icona di area profilo in alto a destra (sulla barra di navigazione) , poi cliccare su “Area Cliente”. </w:t>
      </w:r>
    </w:p>
    <w:p w14:paraId="763AF7ED" w14:textId="2BDD74FE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3BAA31FD" wp14:editId="200B4B56">
            <wp:extent cx="6120130" cy="2869098"/>
            <wp:effectExtent l="0" t="0" r="1270" b="1270"/>
            <wp:docPr id="17" name="Immagine 17" descr="Immagine che contiene testo, elettronico, altoparlante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elettronico, altoparlante, vicin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0AD0" w14:textId="115977F0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756ED1F7" wp14:editId="3A848559">
            <wp:extent cx="6120130" cy="2794755"/>
            <wp:effectExtent l="0" t="0" r="1270" b="0"/>
            <wp:docPr id="18" name="Immagine 18" descr="Immagine che contiene testo, computer, tastiera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tastiera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95DB" w14:textId="444B80FB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1" w:name="_Toc6317563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2</w:t>
      </w: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: Ricerca</w:t>
      </w:r>
      <w:bookmarkEnd w:id="11"/>
    </w:p>
    <w:p w14:paraId="776BE3B9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effettuare la ricerca di un prodotto, fornitore o di un tag è necessario cliccare sull’icona in alto a destra a forma di lente di ingrandimento. Una volta che la barra di ricerca è apparsa , digitare le parole fornirà i vari risultati .</w:t>
      </w:r>
    </w:p>
    <w:p w14:paraId="305ADFD2" w14:textId="1F4CF72B" w:rsidR="00F46D08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9DBC600" wp14:editId="4746B49A">
            <wp:extent cx="6120130" cy="2408384"/>
            <wp:effectExtent l="0" t="0" r="1270" b="508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12F3" w14:textId="4B771BF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2" w:name="_Toc63175639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RF_CL_3: Selezione del prodotto</w:t>
      </w:r>
      <w:bookmarkEnd w:id="12"/>
    </w:p>
    <w:p w14:paraId="5F7D422E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Una volta ricercato il prodotto (VEDI RF_CL_2) e cliccato su quest’ultimo ci apparirà la pagina del prodotto. Possiamo selezionare un prodotto anche se visitiamo il catalogo di un fornitore.</w:t>
      </w:r>
    </w:p>
    <w:p w14:paraId="66B2DED2" w14:textId="2BABB9DA" w:rsidR="00DE344A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2002E11B" wp14:editId="2554B25D">
            <wp:extent cx="6120130" cy="2825982"/>
            <wp:effectExtent l="0" t="0" r="127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A0DB" w14:textId="0E3D026C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3" w:name="_Toc63175640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RF_FOR_1: Sottoscrizione Abbonamento</w:t>
      </w:r>
      <w:bookmarkEnd w:id="13"/>
    </w:p>
    <w:p w14:paraId="13C0DD5B" w14:textId="534F98D4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sottoscrivere un abbonamento basta cliccare su “Abbonamento” nella schermata principale su cui si è </w:t>
      </w:r>
      <w:r>
        <w:rPr>
          <w:rFonts w:ascii="Garamond" w:hAnsi="Garamond"/>
          <w:sz w:val="24"/>
          <w:szCs w:val="24"/>
        </w:rPr>
        <w:t>stati indirizzati</w:t>
      </w:r>
      <w:r w:rsidRPr="00DE344A">
        <w:rPr>
          <w:rFonts w:ascii="Garamond" w:hAnsi="Garamond"/>
          <w:sz w:val="24"/>
          <w:szCs w:val="24"/>
        </w:rPr>
        <w:t xml:space="preserve"> dopo il Login. Dopo aver cliccato bisognerà completare il modulo di abbonamento con gli appositi dati, infine cliccare su “Abbona”.</w:t>
      </w:r>
      <w:r w:rsidRPr="00DE344A">
        <w:rPr>
          <w:rFonts w:ascii="Garamond" w:hAnsi="Garamond"/>
          <w:noProof/>
          <w:sz w:val="24"/>
          <w:szCs w:val="24"/>
          <w:lang w:val="it-IT"/>
        </w:rPr>
        <w:lastRenderedPageBreak/>
        <w:drawing>
          <wp:inline distT="0" distB="0" distL="0" distR="0" wp14:anchorId="024372DC" wp14:editId="709A0C1B">
            <wp:extent cx="6576060" cy="3070860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44A">
        <w:rPr>
          <w:rFonts w:ascii="Garamond" w:hAnsi="Garamond"/>
          <w:noProof/>
          <w:sz w:val="24"/>
          <w:szCs w:val="24"/>
          <w:lang w:val="it-IT"/>
        </w:rPr>
        <w:drawing>
          <wp:inline distT="0" distB="0" distL="0" distR="0" wp14:anchorId="60CF4BC3" wp14:editId="0B9A7499">
            <wp:extent cx="6583680" cy="2689860"/>
            <wp:effectExtent l="0" t="0" r="7620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B7BC" w14:textId="77777777" w:rsidR="00DE344A" w:rsidRDefault="00DE344A" w:rsidP="00DE344A"/>
    <w:p w14:paraId="28AD92AC" w14:textId="0038ED0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4" w:name="_Toc63156876"/>
      <w:bookmarkStart w:id="15" w:name="_Toc63175641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Fornitore - RF_FOR_4: </w:t>
      </w:r>
      <w:bookmarkStart w:id="16" w:name="_Hlk6300445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Aggiunta di un prodotto/servizio offerto</w:t>
      </w:r>
      <w:bookmarkEnd w:id="14"/>
      <w:bookmarkEnd w:id="15"/>
      <w:bookmarkEnd w:id="16"/>
    </w:p>
    <w:p w14:paraId="25E08F20" w14:textId="77777777" w:rsidR="00DE344A" w:rsidRPr="00DE344A" w:rsidRDefault="00DE344A" w:rsidP="00DE344A">
      <w:pPr>
        <w:ind w:right="-1"/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prodotto/servizio per il proprio catalogo bisogna cliccare inizialmente su “Aggiungi Prodotto” situato nella propria area fornitore. Successivamente basterà riempire il modulo per l’aggiunta del prodotto. Per confermare e aggiungere il prodotto una volta completato il modulo cliccare sul tasto “Aggiungi Prodotto”.</w:t>
      </w:r>
    </w:p>
    <w:p w14:paraId="32DF92C5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3F77D59E" wp14:editId="734AE58A">
            <wp:extent cx="6583680" cy="3025140"/>
            <wp:effectExtent l="0" t="0" r="7620" b="3810"/>
            <wp:docPr id="26" name="Immagine 26" descr="Immagine che contiene testo, elettronic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, elettronico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68BB" w14:textId="77777777" w:rsidR="00DE344A" w:rsidRDefault="00DE344A" w:rsidP="00DE344A"/>
    <w:p w14:paraId="31D4AD9E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1B54C27E" wp14:editId="1DB609DB">
            <wp:extent cx="6570345" cy="2980990"/>
            <wp:effectExtent l="0" t="0" r="1905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15" cy="298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5E84" w14:textId="77777777" w:rsidR="00DE344A" w:rsidRDefault="00DE344A" w:rsidP="00DE344A"/>
    <w:p w14:paraId="19D7B8CF" w14:textId="4C45328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7" w:name="_Toc63156877"/>
      <w:bookmarkStart w:id="18" w:name="_Toc63175642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RF_FOR_5: Modifica di un prodotto/servizio offerto</w:t>
      </w:r>
      <w:bookmarkEnd w:id="17"/>
      <w:bookmarkEnd w:id="18"/>
    </w:p>
    <w:p w14:paraId="03D9A249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matita. Una volta cliccato sarà reindirizzato sul modulo per la modifica. </w:t>
      </w:r>
    </w:p>
    <w:p w14:paraId="4F339021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6BA4E53B" wp14:editId="2FFAFDFF">
            <wp:extent cx="6583680" cy="2720340"/>
            <wp:effectExtent l="0" t="0" r="7620" b="381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1204" w14:textId="32E994B3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9" w:name="_Toc63156878"/>
      <w:bookmarkStart w:id="20" w:name="_Toc63175643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RF_FOR_6: Eliminazione di un prodotto/servizio offerto</w:t>
      </w:r>
      <w:bookmarkEnd w:id="19"/>
      <w:bookmarkEnd w:id="20"/>
    </w:p>
    <w:p w14:paraId="4418D6A1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cestino. Se cliccato, il prodotto sarà eliminato dal catalogo. </w:t>
      </w:r>
    </w:p>
    <w:p w14:paraId="07EEBAA7" w14:textId="77777777" w:rsidR="00DE344A" w:rsidRDefault="00DE344A" w:rsidP="00DE344A"/>
    <w:p w14:paraId="41522B87" w14:textId="114B39F1" w:rsidR="00DE344A" w:rsidRPr="00DE344A" w:rsidRDefault="00DE344A" w:rsidP="00DE344A">
      <w:r>
        <w:rPr>
          <w:noProof/>
          <w:lang w:val="it-IT"/>
        </w:rPr>
        <w:drawing>
          <wp:inline distT="0" distB="0" distL="0" distR="0" wp14:anchorId="4AEEF953" wp14:editId="4CDFCF40">
            <wp:extent cx="5989320" cy="2682716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167" cy="26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ABB8" w14:textId="411AB4B5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1" w:name="_Toc63156879"/>
      <w:bookmarkStart w:id="22" w:name="_Toc6317564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Carrello - RF_CL_7: Aggiunta prodotto/servizio</w:t>
      </w:r>
      <w:bookmarkEnd w:id="21"/>
      <w:bookmarkEnd w:id="22"/>
    </w:p>
    <w:p w14:paraId="663464DE" w14:textId="77777777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 al carrello bisogna andare sulla pagina del prodotto (VEDI RF_CL_3), specificare la quantità e cliccare sul tasto “Aggiungi”.</w:t>
      </w:r>
    </w:p>
    <w:p w14:paraId="030E8D3E" w14:textId="7249195B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411EABE2" wp14:editId="50B4CA94">
            <wp:extent cx="5372100" cy="2490419"/>
            <wp:effectExtent l="0" t="0" r="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21" cy="24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B902" w14:textId="77777777" w:rsidR="00A0328F" w:rsidRDefault="00A0328F" w:rsidP="00DE344A"/>
    <w:p w14:paraId="604D28E9" w14:textId="1D944508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3" w:name="_Toc63156880"/>
      <w:bookmarkStart w:id="24" w:name="_Toc6317564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RF_CL_8: Rimozione prodotto/servizio</w:t>
      </w:r>
      <w:bookmarkEnd w:id="23"/>
      <w:bookmarkEnd w:id="24"/>
    </w:p>
    <w:p w14:paraId="0B2764FE" w14:textId="77777777" w:rsidR="00DE344A" w:rsidRPr="00A52BD2" w:rsidRDefault="00DE344A" w:rsidP="00DE344A">
      <w:pPr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 xml:space="preserve">Per rimuovere un prodotto/servizio dal carrello è necessario </w:t>
      </w:r>
      <w:bookmarkStart w:id="25" w:name="_Hlk63012133"/>
      <w:r w:rsidRPr="00A52BD2">
        <w:rPr>
          <w:rFonts w:ascii="Garamond" w:hAnsi="Garamond"/>
          <w:sz w:val="24"/>
          <w:szCs w:val="24"/>
        </w:rPr>
        <w:t>cliccare sull’icona del carrello presente in alto a destra sulla barra di navigazione</w:t>
      </w:r>
      <w:bookmarkEnd w:id="25"/>
      <w:r w:rsidRPr="00A52BD2">
        <w:rPr>
          <w:rFonts w:ascii="Garamond" w:hAnsi="Garamond"/>
          <w:sz w:val="24"/>
          <w:szCs w:val="24"/>
        </w:rPr>
        <w:t>. Infine cliccare sulla X relativa al prodotto che si intende eliminare.</w:t>
      </w:r>
    </w:p>
    <w:p w14:paraId="015A0F70" w14:textId="77777777" w:rsidR="00DE344A" w:rsidRDefault="00DE344A" w:rsidP="00DE344A"/>
    <w:p w14:paraId="770EE0C6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42CC6290" wp14:editId="35EDFD23">
            <wp:extent cx="5295900" cy="2595789"/>
            <wp:effectExtent l="0" t="0" r="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2" cy="26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08C4" w14:textId="77777777" w:rsidR="00DE344A" w:rsidRDefault="00DE344A" w:rsidP="00DE344A"/>
    <w:p w14:paraId="64A6F761" w14:textId="77777777" w:rsidR="00DE344A" w:rsidRDefault="00DE344A" w:rsidP="00DE344A"/>
    <w:p w14:paraId="746D3C92" w14:textId="32690A43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6" w:name="_Toc63156881"/>
      <w:bookmarkStart w:id="27" w:name="_Hlk63090213"/>
      <w:bookmarkStart w:id="28" w:name="_Toc6317564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RF_CL_9: Richiesta di preventivo</w:t>
      </w:r>
      <w:bookmarkEnd w:id="26"/>
      <w:bookmarkEnd w:id="28"/>
    </w:p>
    <w:bookmarkEnd w:id="27"/>
    <w:p w14:paraId="1DB9A24E" w14:textId="7777777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richiedere un preventivo bisogna aggiungere almeno un prodotto al carrello. Cliccare sull’icona del carrello presente in alto a destra sulla barra di navigazione e cliccare sul pulsante “Invia un preventivo a questo fornitore“ per inoltrare la richiesta. Sarà reindirizzato ad una pagina con il modulo da compilare per la richiesta da effettuare. Una volta inseriti i dati all’interno del modulo clicca su “Inoltra” per completare l’operazione.</w:t>
      </w:r>
    </w:p>
    <w:p w14:paraId="75944826" w14:textId="77777777" w:rsidR="00DE344A" w:rsidRDefault="00DE344A" w:rsidP="00DE344A"/>
    <w:p w14:paraId="54A0D463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061504DB" wp14:editId="6F67F091">
            <wp:extent cx="5516880" cy="2700973"/>
            <wp:effectExtent l="0" t="0" r="7620" b="444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49" cy="27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0184CE8F" wp14:editId="5EF4FC5E">
            <wp:extent cx="5503025" cy="2522220"/>
            <wp:effectExtent l="0" t="0" r="254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35" cy="25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BA19" w14:textId="77777777" w:rsidR="00DE344A" w:rsidRDefault="00DE344A" w:rsidP="00DE344A"/>
    <w:p w14:paraId="77ED8E6E" w14:textId="6E976896" w:rsidR="00DE344A" w:rsidRPr="00CB2ADF" w:rsidRDefault="00DE344A" w:rsidP="00A52BD2">
      <w:pPr>
        <w:rPr>
          <w:b/>
          <w:bCs/>
          <w:szCs w:val="20"/>
        </w:rPr>
      </w:pPr>
    </w:p>
    <w:p w14:paraId="6F7DFFBA" w14:textId="2993693A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9" w:name="_Toc63156882"/>
      <w:bookmarkStart w:id="30" w:name="_Hlk63091579"/>
      <w:bookmarkStart w:id="31" w:name="_Toc63175647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RF_FOR_10: Conferma richiesta di preventivo</w:t>
      </w:r>
      <w:bookmarkEnd w:id="29"/>
      <w:bookmarkEnd w:id="31"/>
    </w:p>
    <w:bookmarkEnd w:id="30"/>
    <w:p w14:paraId="4FC886D1" w14:textId="179CB66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confermare o declinare una richiesta di preventivo, un fornitore una volta cliccato sulla sezione “Richieste” della barra di navigazione, accederà alla lista delle r</w:t>
      </w:r>
      <w:r w:rsidR="00BE68A7">
        <w:rPr>
          <w:rFonts w:ascii="Garamond" w:hAnsi="Garamond"/>
          <w:sz w:val="24"/>
          <w:szCs w:val="24"/>
        </w:rPr>
        <w:t>ichieste di preventivo. Se</w:t>
      </w:r>
      <w:bookmarkStart w:id="32" w:name="_GoBack"/>
      <w:bookmarkEnd w:id="32"/>
      <w:r w:rsidRPr="00A52BD2">
        <w:rPr>
          <w:rFonts w:ascii="Garamond" w:hAnsi="Garamond"/>
          <w:sz w:val="24"/>
          <w:szCs w:val="24"/>
        </w:rPr>
        <w:t xml:space="preserve"> intende declinare basta cliccare sul tasto “Decline”. Se si vuole analizzare la richiesta e eventualmente compilarla e inoltrarla al cliente allora bisogna cliccare su “Read More”. Una volta entrati nella pagina della richiesta specificata, sarà possibile visualizzare i dati immessi dal cliente nella compilazione della richiesta. Per procedere con la conferma cliccare su “Compila Preventivo”. Una volta compilato il preventivo basterà cliccare su “Inoltra” e il preventivo sarà spedito al cliente.</w:t>
      </w:r>
    </w:p>
    <w:p w14:paraId="5AE8F0B1" w14:textId="77777777" w:rsidR="00DE344A" w:rsidRDefault="00DE344A" w:rsidP="00DE344A">
      <w:r>
        <w:rPr>
          <w:b/>
          <w:bCs/>
          <w:noProof/>
          <w:lang w:val="it-IT"/>
        </w:rPr>
        <w:lastRenderedPageBreak/>
        <w:drawing>
          <wp:inline distT="0" distB="0" distL="0" distR="0" wp14:anchorId="778299BB" wp14:editId="6850A2B4">
            <wp:extent cx="5684520" cy="2138274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500" cy="21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9E4D" w14:textId="77777777" w:rsidR="00DE344A" w:rsidRDefault="00DE344A" w:rsidP="00DE344A"/>
    <w:p w14:paraId="3CD3CE4F" w14:textId="77777777" w:rsidR="00DE344A" w:rsidRDefault="00DE344A" w:rsidP="00DE344A">
      <w:r>
        <w:rPr>
          <w:b/>
          <w:bCs/>
          <w:noProof/>
          <w:lang w:val="it-IT"/>
        </w:rPr>
        <w:drawing>
          <wp:inline distT="0" distB="0" distL="0" distR="0" wp14:anchorId="787EB252" wp14:editId="300B3C9E">
            <wp:extent cx="5726832" cy="2538630"/>
            <wp:effectExtent l="0" t="0" r="127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689" cy="25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A7A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27E83FEA" wp14:editId="4B008B48">
            <wp:extent cx="5726430" cy="2684263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26" cy="269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62A0" w14:textId="77777777" w:rsidR="00DE344A" w:rsidRPr="00624012" w:rsidRDefault="00DE344A" w:rsidP="00DE344A"/>
    <w:p w14:paraId="2F213BA7" w14:textId="6EEC3760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33" w:name="_Toc63156883"/>
      <w:bookmarkStart w:id="34" w:name="_Toc6317564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RF_CL_11: Conferma di un preventivo</w:t>
      </w:r>
      <w:bookmarkEnd w:id="33"/>
      <w:bookmarkEnd w:id="34"/>
    </w:p>
    <w:p w14:paraId="28FA38F5" w14:textId="77777777" w:rsidR="00DE344A" w:rsidRPr="007B35F5" w:rsidRDefault="00DE344A" w:rsidP="00DE344A">
      <w:r w:rsidRPr="00A52BD2">
        <w:rPr>
          <w:rFonts w:ascii="Garamond" w:hAnsi="Garamond"/>
          <w:sz w:val="24"/>
          <w:szCs w:val="24"/>
        </w:rPr>
        <w:t xml:space="preserve">La conferma di un preventivo è possibile dopo che il Fornitore in questione abbia inoltrato la conferma della richiesta di preventivo. Basta recarsi sulla sezione “Preventivi” della barra di navigazione, cliccare </w:t>
      </w:r>
      <w:r w:rsidRPr="00A52BD2">
        <w:rPr>
          <w:rFonts w:ascii="Garamond" w:hAnsi="Garamond"/>
          <w:sz w:val="24"/>
          <w:szCs w:val="24"/>
        </w:rPr>
        <w:lastRenderedPageBreak/>
        <w:t>sul tasto “Read More” del preventivo da confermare e infine cliccare su “Conferma”.</w:t>
      </w:r>
      <w:r>
        <w:rPr>
          <w:noProof/>
          <w:lang w:val="it-IT"/>
        </w:rPr>
        <w:drawing>
          <wp:inline distT="0" distB="0" distL="0" distR="0" wp14:anchorId="639881BD" wp14:editId="6CB60EAB">
            <wp:extent cx="5929981" cy="290322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42" cy="290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C6D4" w14:textId="77777777" w:rsidR="00DE344A" w:rsidRPr="00CB2ADF" w:rsidRDefault="00DE344A" w:rsidP="00DE344A">
      <w:pPr>
        <w:rPr>
          <w:b/>
          <w:bCs/>
          <w:szCs w:val="20"/>
        </w:rPr>
      </w:pPr>
    </w:p>
    <w:p w14:paraId="55929657" w14:textId="77777777" w:rsidR="00DE344A" w:rsidRPr="00DE344A" w:rsidRDefault="00DE344A" w:rsidP="00DE344A">
      <w:pPr>
        <w:rPr>
          <w:lang w:val="it-IT"/>
        </w:rPr>
      </w:pPr>
    </w:p>
    <w:sectPr w:rsidR="00DE344A" w:rsidRPr="00DE344A" w:rsidSect="00DD3114">
      <w:headerReference w:type="default" r:id="rId31"/>
      <w:footerReference w:type="default" r:id="rId32"/>
      <w:pgSz w:w="11906" w:h="16838"/>
      <w:pgMar w:top="1417" w:right="1134" w:bottom="1134" w:left="1134" w:header="708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326DEC" w14:textId="77777777" w:rsidR="00E70FE6" w:rsidRDefault="00E70FE6" w:rsidP="00DD3114">
      <w:pPr>
        <w:spacing w:line="240" w:lineRule="auto"/>
      </w:pPr>
      <w:r>
        <w:separator/>
      </w:r>
    </w:p>
  </w:endnote>
  <w:endnote w:type="continuationSeparator" w:id="0">
    <w:p w14:paraId="3D507EF9" w14:textId="77777777" w:rsidR="00E70FE6" w:rsidRDefault="00E70FE6" w:rsidP="00DD31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28"/>
      <w:gridCol w:w="386"/>
      <w:gridCol w:w="4624"/>
    </w:tblGrid>
    <w:tr w:rsidR="00DD3114" w14:paraId="7CB024DA" w14:textId="77777777" w:rsidTr="00DD3114">
      <w:tc>
        <w:tcPr>
          <w:tcW w:w="2401" w:type="pct"/>
        </w:tcPr>
        <w:p w14:paraId="592507DA" w14:textId="7D924AA6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C10_</w:t>
          </w:r>
          <w:r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MU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_V1.0</w:t>
          </w:r>
        </w:p>
      </w:tc>
      <w:tc>
        <w:tcPr>
          <w:tcW w:w="200" w:type="pct"/>
        </w:tcPr>
        <w:p w14:paraId="7CAB2A2E" w14:textId="77777777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399" w:type="pct"/>
        </w:tcPr>
        <w:p w14:paraId="4D7E2DCE" w14:textId="490EC45C" w:rsidR="00DD3114" w:rsidRDefault="00DD3114" w:rsidP="00DD3114">
          <w:pPr>
            <w:pStyle w:val="Pidipagina"/>
            <w:jc w:val="right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PAGE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4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|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NUMPAGES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15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</w:p>
      </w:tc>
    </w:tr>
  </w:tbl>
  <w:p w14:paraId="628B320E" w14:textId="77777777" w:rsidR="00DD3114" w:rsidRDefault="00DD311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A1CB3B" w14:textId="77777777" w:rsidR="00E70FE6" w:rsidRDefault="00E70FE6" w:rsidP="00DD3114">
      <w:pPr>
        <w:spacing w:line="240" w:lineRule="auto"/>
      </w:pPr>
      <w:r>
        <w:separator/>
      </w:r>
    </w:p>
  </w:footnote>
  <w:footnote w:type="continuationSeparator" w:id="0">
    <w:p w14:paraId="76FEC5F8" w14:textId="77777777" w:rsidR="00E70FE6" w:rsidRDefault="00E70FE6" w:rsidP="00DD31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0B917" w14:textId="77777777" w:rsidR="00DD3114" w:rsidRDefault="00DD3114" w:rsidP="00DD3114">
    <w:pPr>
      <w:ind w:left="1978" w:right="1938"/>
      <w:jc w:val="center"/>
    </w:pPr>
    <w:r>
      <w:rPr>
        <w:noProof/>
        <w:color w:val="2B579A"/>
        <w:shd w:val="clear" w:color="auto" w:fill="E6E6E6"/>
        <w:lang w:val="it-IT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696193" wp14:editId="1BD1236A">
              <wp:simplePos x="0" y="0"/>
              <wp:positionH relativeFrom="page">
                <wp:posOffset>237490</wp:posOffset>
              </wp:positionH>
              <wp:positionV relativeFrom="page">
                <wp:posOffset>204470</wp:posOffset>
              </wp:positionV>
              <wp:extent cx="647700" cy="647700"/>
              <wp:effectExtent l="0" t="0" r="0" b="0"/>
              <wp:wrapSquare wrapText="bothSides"/>
              <wp:docPr id="123875" name="Group 123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7700" cy="647700"/>
                        <a:chOff x="0" y="0"/>
                        <a:chExt cx="647700" cy="647700"/>
                      </a:xfrm>
                    </wpg:grpSpPr>
                    <wps:wsp>
                      <wps:cNvPr id="123877" name="Rectangle 123877"/>
                      <wps:cNvSpPr/>
                      <wps:spPr>
                        <a:xfrm>
                          <a:off x="481648" y="2857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850FAE" w14:textId="77777777" w:rsidR="00DD3114" w:rsidRDefault="00DD3114" w:rsidP="00DD3114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3876" name="Picture 123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E696193" id="Group 123875" o:spid="_x0000_s1026" style="position:absolute;left:0;text-align:left;margin-left:18.7pt;margin-top:16.1pt;width:51pt;height:51pt;z-index:251659264;mso-position-horizontal-relative:page;mso-position-vertical-relative:page" coordsize="6477,64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">
              <v:rect id="Rectangle 123877" o:spid="_x0000_s1027" style="position:absolute;left:4816;top:28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" filled="f" stroked="f">
                <v:textbox inset="0,0,0,0">
                  <w:txbxContent>
                    <w:p w14:paraId="41850FAE" w14:textId="77777777" w:rsidR="00DD3114" w:rsidRDefault="00DD3114" w:rsidP="00DD3114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3876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Garamond" w:eastAsia="Garamond" w:hAnsi="Garamond" w:cs="Garamond"/>
      </w:rPr>
      <w:t xml:space="preserve">Laurea Triennale in Informatica - Università di Salerno Corso di </w:t>
    </w:r>
    <w:r>
      <w:rPr>
        <w:rFonts w:ascii="Garamond" w:eastAsia="Garamond" w:hAnsi="Garamond" w:cs="Garamond"/>
        <w:i/>
      </w:rPr>
      <w:t xml:space="preserve">Ingegneria del Software </w:t>
    </w:r>
    <w:r>
      <w:rPr>
        <w:rFonts w:ascii="Garamond" w:eastAsia="Garamond" w:hAnsi="Garamond" w:cs="Garamond"/>
      </w:rPr>
      <w:t xml:space="preserve">- Prof.ssa F. Ferrucci </w:t>
    </w:r>
  </w:p>
  <w:p w14:paraId="30D69DD3" w14:textId="103EAFB0" w:rsidR="00DD3114" w:rsidRDefault="00DD3114">
    <w:pPr>
      <w:pStyle w:val="Intestazione"/>
    </w:pPr>
  </w:p>
  <w:p w14:paraId="03E8E79C" w14:textId="77777777" w:rsidR="00DD3114" w:rsidRDefault="00DD311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5B1AFF"/>
    <w:multiLevelType w:val="multilevel"/>
    <w:tmpl w:val="E82C6E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20"/>
      </w:pPr>
      <w:rPr>
        <w:rFonts w:hint="default"/>
        <w:b/>
        <w:bCs/>
        <w:sz w:val="28"/>
        <w:szCs w:val="24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2160"/>
      </w:pPr>
      <w:rPr>
        <w:rFonts w:hint="default"/>
      </w:rPr>
    </w:lvl>
  </w:abstractNum>
  <w:abstractNum w:abstractNumId="1" w15:restartNumberingAfterBreak="0">
    <w:nsid w:val="4B455EF4"/>
    <w:multiLevelType w:val="hybridMultilevel"/>
    <w:tmpl w:val="3656FC34"/>
    <w:lvl w:ilvl="0" w:tplc="2778B53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52939"/>
    <w:multiLevelType w:val="multilevel"/>
    <w:tmpl w:val="34A4E77C"/>
    <w:lvl w:ilvl="0">
      <w:start w:val="1"/>
      <w:numFmt w:val="decimal"/>
      <w:lvlText w:val="%1."/>
      <w:lvlJc w:val="left"/>
      <w:pPr>
        <w:ind w:left="385" w:hanging="40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5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5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5" w:hanging="3240"/>
      </w:pPr>
      <w:rPr>
        <w:rFonts w:hint="default"/>
      </w:rPr>
    </w:lvl>
  </w:abstractNum>
  <w:abstractNum w:abstractNumId="3" w15:restartNumberingAfterBreak="0">
    <w:nsid w:val="7F65192B"/>
    <w:multiLevelType w:val="multilevel"/>
    <w:tmpl w:val="5CC0ADF6"/>
    <w:lvl w:ilvl="0">
      <w:start w:val="1"/>
      <w:numFmt w:val="decimal"/>
      <w:lvlText w:val="%1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114"/>
    <w:rsid w:val="003B18CF"/>
    <w:rsid w:val="00A0328F"/>
    <w:rsid w:val="00A52BD2"/>
    <w:rsid w:val="00BE68A7"/>
    <w:rsid w:val="00D86D86"/>
    <w:rsid w:val="00DD3114"/>
    <w:rsid w:val="00DE344A"/>
    <w:rsid w:val="00E70FE6"/>
    <w:rsid w:val="00F46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A5C85"/>
  <w15:chartTrackingRefBased/>
  <w15:docId w15:val="{7364F4AE-7523-0742-8941-05D30871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D3114"/>
    <w:pPr>
      <w:spacing w:line="276" w:lineRule="auto"/>
    </w:pPr>
    <w:rPr>
      <w:rFonts w:ascii="Arial" w:eastAsia="Arial" w:hAnsi="Arial" w:cs="Arial"/>
      <w:sz w:val="22"/>
      <w:szCs w:val="22"/>
      <w:lang w:val="it" w:eastAsia="it-IT"/>
    </w:rPr>
  </w:style>
  <w:style w:type="paragraph" w:styleId="Titolo1">
    <w:name w:val="heading 1"/>
    <w:next w:val="Normale"/>
    <w:link w:val="Titolo1Carattere"/>
    <w:uiPriority w:val="9"/>
    <w:qFormat/>
    <w:rsid w:val="00DD3114"/>
    <w:pPr>
      <w:keepNext/>
      <w:keepLines/>
      <w:spacing w:line="259" w:lineRule="auto"/>
      <w:ind w:left="10" w:hanging="10"/>
      <w:outlineLvl w:val="0"/>
    </w:pPr>
    <w:rPr>
      <w:rFonts w:ascii="Century Gothic" w:eastAsia="Century Gothic" w:hAnsi="Century Gothic" w:cs="Century Gothic"/>
      <w:color w:val="1F3864"/>
      <w:sz w:val="36"/>
      <w:lang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D31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E3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D3114"/>
    <w:rPr>
      <w:rFonts w:ascii="Century Gothic" w:eastAsia="Century Gothic" w:hAnsi="Century Gothic" w:cs="Century Gothic"/>
      <w:color w:val="1F3864"/>
      <w:sz w:val="36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DD3114"/>
    <w:rPr>
      <w:color w:val="0563C1" w:themeColor="hyperlink"/>
      <w:u w:val="single"/>
    </w:rPr>
  </w:style>
  <w:style w:type="paragraph" w:styleId="Sommario1">
    <w:name w:val="toc 1"/>
    <w:hidden/>
    <w:uiPriority w:val="39"/>
    <w:rsid w:val="00DD3114"/>
    <w:pPr>
      <w:spacing w:before="120" w:line="276" w:lineRule="auto"/>
    </w:pPr>
    <w:rPr>
      <w:rFonts w:eastAsia="Arial" w:cs="Arial"/>
      <w:b/>
      <w:bCs/>
      <w:i/>
      <w:iCs/>
      <w:lang w:val="it" w:eastAsia="it-IT"/>
    </w:rPr>
  </w:style>
  <w:style w:type="paragraph" w:styleId="Sommario2">
    <w:name w:val="toc 2"/>
    <w:hidden/>
    <w:uiPriority w:val="39"/>
    <w:rsid w:val="00DD3114"/>
    <w:pPr>
      <w:spacing w:before="120" w:line="276" w:lineRule="auto"/>
      <w:ind w:left="220"/>
    </w:pPr>
    <w:rPr>
      <w:rFonts w:eastAsia="Arial" w:cs="Arial"/>
      <w:b/>
      <w:bCs/>
      <w:sz w:val="22"/>
      <w:szCs w:val="22"/>
      <w:lang w:val="it"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D3114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DD3114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rsid w:val="00DD311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E344A"/>
    <w:rPr>
      <w:rFonts w:asciiTheme="majorHAnsi" w:eastAsiaTheme="majorEastAsia" w:hAnsiTheme="majorHAnsi" w:cstheme="majorBidi"/>
      <w:color w:val="1F3763" w:themeColor="accent1" w:themeShade="7F"/>
      <w:lang w:val="it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A52BD2"/>
    <w:pPr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Sommario3">
    <w:name w:val="toc 3"/>
    <w:basedOn w:val="Normale"/>
    <w:next w:val="Normale"/>
    <w:autoRedefine/>
    <w:uiPriority w:val="39"/>
    <w:unhideWhenUsed/>
    <w:rsid w:val="00A52BD2"/>
    <w:pPr>
      <w:ind w:left="440"/>
    </w:pPr>
    <w:rPr>
      <w:rFonts w:asciiTheme="minorHAnsi" w:hAnsi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A52BD2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A52BD2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A52BD2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A52BD2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A52BD2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A52BD2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CDD727-A48F-49EF-A3BC-27EB8EBE2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15</Pages>
  <Words>1445</Words>
  <Characters>8239</Characters>
  <Application>Microsoft Office Word</Application>
  <DocSecurity>0</DocSecurity>
  <Lines>68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LUCREZIA ROBUSTELLI</dc:creator>
  <cp:keywords/>
  <dc:description/>
  <cp:lastModifiedBy>Utente</cp:lastModifiedBy>
  <cp:revision>2</cp:revision>
  <dcterms:created xsi:type="dcterms:W3CDTF">2021-02-02T14:15:00Z</dcterms:created>
  <dcterms:modified xsi:type="dcterms:W3CDTF">2021-02-02T15:27:00Z</dcterms:modified>
</cp:coreProperties>
</file>